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2263"/>
        <w:gridCol w:w="8193"/>
      </w:tblGrid>
      <w:tr w:rsidR="006B5D62" w:rsidRPr="006B5D62" w14:paraId="7AA0B659" w14:textId="77777777" w:rsidTr="006B5D62">
        <w:tc>
          <w:tcPr>
            <w:tcW w:w="10456" w:type="dxa"/>
            <w:gridSpan w:val="2"/>
          </w:tcPr>
          <w:p w14:paraId="2EF4A668" w14:textId="5865685C" w:rsidR="008B54BE" w:rsidRPr="006B5D62" w:rsidRDefault="008B54BE" w:rsidP="006B5D62">
            <w:pPr>
              <w:jc w:val="center"/>
              <w:rPr>
                <w:rFonts w:ascii="Century Gothic" w:eastAsia="Times New Roman" w:hAnsi="Century Gothic" w:cs="Times New Roman"/>
                <w:sz w:val="32"/>
                <w:szCs w:val="32"/>
                <w:lang w:val="fr-FR" w:eastAsia="en-GB"/>
              </w:rPr>
            </w:pPr>
            <w:r w:rsidRPr="006B5D62">
              <w:rPr>
                <w:rFonts w:ascii="Century Gothic" w:eastAsia="Times New Roman" w:hAnsi="Century Gothic" w:cs="Times New Roman"/>
                <w:sz w:val="32"/>
                <w:szCs w:val="32"/>
                <w:lang w:val="fr-FR" w:eastAsia="en-GB"/>
              </w:rPr>
              <w:t xml:space="preserve">CARTE </w:t>
            </w:r>
            <w:r w:rsidR="00DD7132">
              <w:rPr>
                <w:rFonts w:ascii="Century Gothic" w:eastAsia="Times New Roman" w:hAnsi="Century Gothic" w:cs="Times New Roman"/>
                <w:sz w:val="32"/>
                <w:szCs w:val="32"/>
                <w:lang w:val="fr-FR" w:eastAsia="en-GB"/>
              </w:rPr>
              <w:t>B</w:t>
            </w:r>
          </w:p>
        </w:tc>
      </w:tr>
      <w:tr w:rsidR="006B5D62" w:rsidRPr="006B5D62" w14:paraId="15FAB266" w14:textId="77777777" w:rsidTr="006B5D62">
        <w:trPr>
          <w:trHeight w:val="398"/>
        </w:trPr>
        <w:tc>
          <w:tcPr>
            <w:tcW w:w="2263" w:type="dxa"/>
          </w:tcPr>
          <w:p w14:paraId="783118C4" w14:textId="156D5146" w:rsidR="008B54BE" w:rsidRPr="006B5D62" w:rsidRDefault="008B54BE" w:rsidP="006B5D62">
            <w:pPr>
              <w:jc w:val="center"/>
              <w:rPr>
                <w:rFonts w:ascii="Century Gothic" w:eastAsia="Times New Roman" w:hAnsi="Century Gothic" w:cs="Times New Roman"/>
                <w:sz w:val="32"/>
                <w:szCs w:val="32"/>
                <w:lang w:val="fr-FR" w:eastAsia="en-GB"/>
              </w:rPr>
            </w:pPr>
            <w:proofErr w:type="spellStart"/>
            <w:r w:rsidRPr="006B5D62">
              <w:rPr>
                <w:rFonts w:ascii="Century Gothic" w:eastAsia="Times New Roman" w:hAnsi="Century Gothic" w:cs="Times New Roman"/>
                <w:sz w:val="32"/>
                <w:szCs w:val="32"/>
                <w:lang w:val="fr-FR" w:eastAsia="en-GB"/>
              </w:rPr>
              <w:t>Theme</w:t>
            </w:r>
            <w:proofErr w:type="spellEnd"/>
          </w:p>
        </w:tc>
        <w:tc>
          <w:tcPr>
            <w:tcW w:w="8193" w:type="dxa"/>
          </w:tcPr>
          <w:p w14:paraId="02807AFB" w14:textId="1764296E" w:rsidR="008B54BE" w:rsidRPr="006B5D62" w:rsidRDefault="008B54BE" w:rsidP="006B5D62">
            <w:pPr>
              <w:jc w:val="center"/>
              <w:rPr>
                <w:rFonts w:ascii="Century Gothic" w:eastAsia="Times New Roman" w:hAnsi="Century Gothic" w:cs="Times New Roman"/>
                <w:sz w:val="32"/>
                <w:szCs w:val="32"/>
                <w:lang w:eastAsia="en-GB"/>
              </w:rPr>
            </w:pPr>
            <w:r w:rsidRPr="006B5D62">
              <w:rPr>
                <w:rFonts w:ascii="Century Gothic" w:eastAsia="Times New Roman" w:hAnsi="Century Gothic" w:cs="Times New Roman"/>
                <w:sz w:val="32"/>
                <w:szCs w:val="32"/>
                <w:lang w:eastAsia="en-GB"/>
              </w:rPr>
              <w:t>Aspects of French-speaking society: current trends</w:t>
            </w:r>
          </w:p>
        </w:tc>
      </w:tr>
      <w:tr w:rsidR="006B5D62" w:rsidRPr="00380EC4" w14:paraId="0CE280E7" w14:textId="77777777" w:rsidTr="006B5D62">
        <w:trPr>
          <w:trHeight w:val="397"/>
        </w:trPr>
        <w:tc>
          <w:tcPr>
            <w:tcW w:w="2263" w:type="dxa"/>
          </w:tcPr>
          <w:p w14:paraId="2AD9E6E0" w14:textId="7071355C" w:rsidR="008B54BE" w:rsidRPr="006B5D62" w:rsidRDefault="008B54BE" w:rsidP="006B5D62">
            <w:pPr>
              <w:jc w:val="center"/>
              <w:rPr>
                <w:rFonts w:ascii="Century Gothic" w:eastAsia="Times New Roman" w:hAnsi="Century Gothic" w:cs="Times New Roman"/>
                <w:sz w:val="32"/>
                <w:szCs w:val="32"/>
                <w:lang w:val="fr-FR" w:eastAsia="en-GB"/>
              </w:rPr>
            </w:pPr>
            <w:proofErr w:type="spellStart"/>
            <w:r w:rsidRPr="006B5D62">
              <w:rPr>
                <w:rFonts w:ascii="Century Gothic" w:eastAsia="Times New Roman" w:hAnsi="Century Gothic" w:cs="Times New Roman"/>
                <w:sz w:val="32"/>
                <w:szCs w:val="32"/>
                <w:lang w:val="fr-FR" w:eastAsia="en-GB"/>
              </w:rPr>
              <w:t>Sub-theme</w:t>
            </w:r>
            <w:proofErr w:type="spellEnd"/>
          </w:p>
        </w:tc>
        <w:tc>
          <w:tcPr>
            <w:tcW w:w="8193" w:type="dxa"/>
          </w:tcPr>
          <w:p w14:paraId="329B5A43" w14:textId="32F18972" w:rsidR="008B54BE" w:rsidRPr="006B5D62" w:rsidRDefault="003A54E3" w:rsidP="006B5D62">
            <w:pPr>
              <w:jc w:val="center"/>
              <w:rPr>
                <w:rFonts w:ascii="Century Gothic" w:eastAsia="Times New Roman" w:hAnsi="Century Gothic" w:cs="Times New Roman"/>
                <w:sz w:val="32"/>
                <w:szCs w:val="32"/>
                <w:lang w:val="fr-FR" w:eastAsia="en-GB"/>
              </w:rPr>
            </w:pPr>
            <w:r>
              <w:rPr>
                <w:rFonts w:ascii="Century Gothic" w:eastAsia="Times New Roman" w:hAnsi="Century Gothic" w:cs="Times New Roman"/>
                <w:sz w:val="32"/>
                <w:szCs w:val="32"/>
                <w:lang w:val="fr-FR" w:eastAsia="en-GB"/>
              </w:rPr>
              <w:t>Le rôle du volontariat</w:t>
            </w:r>
          </w:p>
        </w:tc>
      </w:tr>
    </w:tbl>
    <w:p w14:paraId="175AB289" w14:textId="77777777" w:rsidR="008B54BE" w:rsidRPr="006B5D62" w:rsidRDefault="008B54BE" w:rsidP="008B54BE">
      <w:pPr>
        <w:shd w:val="clear" w:color="auto" w:fill="FFFFFF"/>
        <w:spacing w:after="0" w:line="240" w:lineRule="auto"/>
        <w:rPr>
          <w:rFonts w:ascii="Century Gothic" w:eastAsia="Times New Roman" w:hAnsi="Century Gothic" w:cs="Times New Roman"/>
          <w:sz w:val="32"/>
          <w:szCs w:val="32"/>
          <w:lang w:val="fr-FR" w:eastAsia="en-GB"/>
        </w:rPr>
      </w:pPr>
    </w:p>
    <w:p w14:paraId="29477EF8" w14:textId="7732AE2E" w:rsidR="006B5D62" w:rsidRDefault="006B5D62" w:rsidP="00595F04">
      <w:pPr>
        <w:shd w:val="clear" w:color="auto" w:fill="FFFFFF"/>
        <w:spacing w:after="0" w:line="240" w:lineRule="auto"/>
        <w:jc w:val="center"/>
        <w:rPr>
          <w:rFonts w:ascii="Century Gothic" w:eastAsia="Times New Roman" w:hAnsi="Century Gothic" w:cs="Times New Roman"/>
          <w:sz w:val="32"/>
          <w:szCs w:val="32"/>
          <w:lang w:val="fr-FR" w:eastAsia="en-GB"/>
        </w:rPr>
      </w:pPr>
    </w:p>
    <w:p w14:paraId="1B910C06" w14:textId="3233C37D" w:rsidR="006B5D62" w:rsidRDefault="000938DC" w:rsidP="00B1245C">
      <w:pPr>
        <w:shd w:val="clear" w:color="auto" w:fill="FFFFFF"/>
        <w:spacing w:after="0" w:line="240" w:lineRule="auto"/>
        <w:jc w:val="center"/>
        <w:rPr>
          <w:rFonts w:ascii="Century Gothic" w:eastAsia="Times New Roman" w:hAnsi="Century Gothic" w:cs="Times New Roman"/>
          <w:sz w:val="32"/>
          <w:szCs w:val="32"/>
          <w:lang w:val="fr-FR" w:eastAsia="en-GB"/>
        </w:rPr>
      </w:pPr>
      <w:r>
        <w:rPr>
          <w:rFonts w:ascii="Century Gothic" w:eastAsia="Times New Roman" w:hAnsi="Century Gothic" w:cs="Times New Roman"/>
          <w:noProof/>
          <w:sz w:val="32"/>
          <w:szCs w:val="32"/>
          <w:lang w:val="fr-FR" w:eastAsia="en-GB"/>
        </w:rPr>
        <w:drawing>
          <wp:inline distT="0" distB="0" distL="0" distR="0" wp14:anchorId="2969B323" wp14:editId="737B9C5E">
            <wp:extent cx="5644944" cy="34768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0223" cy="3480099"/>
                    </a:xfrm>
                    <a:prstGeom prst="rect">
                      <a:avLst/>
                    </a:prstGeom>
                    <a:noFill/>
                  </pic:spPr>
                </pic:pic>
              </a:graphicData>
            </a:graphic>
          </wp:inline>
        </w:drawing>
      </w:r>
    </w:p>
    <w:p w14:paraId="277E91BF" w14:textId="495DE491" w:rsidR="00462DFF" w:rsidRDefault="00462DFF" w:rsidP="008B54BE">
      <w:pPr>
        <w:shd w:val="clear" w:color="auto" w:fill="FFFFFF"/>
        <w:spacing w:after="0" w:line="240" w:lineRule="auto"/>
        <w:rPr>
          <w:rFonts w:ascii="Century Gothic" w:eastAsia="Times New Roman" w:hAnsi="Century Gothic" w:cs="Times New Roman"/>
          <w:sz w:val="28"/>
          <w:szCs w:val="28"/>
          <w:lang w:val="fr-FR" w:eastAsia="en-GB"/>
        </w:rPr>
      </w:pPr>
    </w:p>
    <w:p w14:paraId="2955BFBD" w14:textId="08626BAB" w:rsidR="000938DC" w:rsidRPr="000938DC" w:rsidRDefault="000938DC" w:rsidP="000938DC">
      <w:pPr>
        <w:pStyle w:val="NormalWeb"/>
        <w:spacing w:before="0" w:beforeAutospacing="0" w:after="0" w:afterAutospacing="0"/>
        <w:rPr>
          <w:rFonts w:ascii="Century Gothic" w:hAnsi="Century Gothic"/>
          <w:sz w:val="20"/>
          <w:szCs w:val="20"/>
          <w:lang w:val="fr-FR"/>
        </w:rPr>
      </w:pPr>
      <w:r w:rsidRPr="000938DC">
        <w:rPr>
          <w:rFonts w:ascii="Century Gothic" w:eastAsiaTheme="minorEastAsia" w:hAnsi="Century Gothic" w:cstheme="minorBidi"/>
          <w:color w:val="000000" w:themeColor="text1"/>
          <w:kern w:val="24"/>
          <w:sz w:val="28"/>
          <w:szCs w:val="28"/>
          <w:lang w:val="fr-FR"/>
        </w:rPr>
        <w:t>Ceci est une photo de la Campagne de Noël des Petits Frères des Pauvres. Depuis 1946, cette organisation caritative accompagne les personnes âgées seules et démunies. En 2018, comme chaque année, les Petits Frères des Pauvres ont organisé des réveillons pour leur offrir un No</w:t>
      </w:r>
      <w:r>
        <w:rPr>
          <w:rFonts w:ascii="Century Gothic" w:eastAsiaTheme="minorEastAsia" w:hAnsi="Century Gothic" w:cstheme="minorBidi"/>
          <w:color w:val="000000" w:themeColor="text1"/>
          <w:kern w:val="24"/>
          <w:sz w:val="28"/>
          <w:szCs w:val="28"/>
          <w:lang w:val="fr-FR"/>
        </w:rPr>
        <w:t>ë</w:t>
      </w:r>
      <w:r w:rsidRPr="000938DC">
        <w:rPr>
          <w:rFonts w:ascii="Century Gothic" w:eastAsiaTheme="minorEastAsia" w:hAnsi="Century Gothic" w:cstheme="minorBidi"/>
          <w:color w:val="000000" w:themeColor="text1"/>
          <w:kern w:val="24"/>
          <w:sz w:val="28"/>
          <w:szCs w:val="28"/>
          <w:lang w:val="fr-FR"/>
        </w:rPr>
        <w:t>l fraternel. 16 778 personnes ont été invitées aux réveillons et 3744 colis ont été livrés aux personnes qui n’ont pas pu se déplacer.</w:t>
      </w:r>
      <w:r>
        <w:rPr>
          <w:rFonts w:ascii="Century Gothic" w:eastAsiaTheme="minorEastAsia" w:hAnsi="Century Gothic" w:cstheme="minorBidi"/>
          <w:color w:val="000000" w:themeColor="text1"/>
          <w:kern w:val="24"/>
          <w:sz w:val="28"/>
          <w:szCs w:val="28"/>
          <w:lang w:val="fr-FR"/>
        </w:rPr>
        <w:t>*</w:t>
      </w:r>
    </w:p>
    <w:p w14:paraId="66405DA1" w14:textId="4E54E425" w:rsidR="008B54BE" w:rsidRPr="006B5D62" w:rsidRDefault="008B54BE" w:rsidP="008B54BE">
      <w:pPr>
        <w:shd w:val="clear" w:color="auto" w:fill="FFFFFF"/>
        <w:spacing w:after="0" w:line="240" w:lineRule="auto"/>
        <w:rPr>
          <w:rFonts w:ascii="Century Gothic" w:eastAsia="Times New Roman" w:hAnsi="Century Gothic" w:cs="Times New Roman"/>
          <w:sz w:val="20"/>
          <w:szCs w:val="20"/>
          <w:lang w:val="fr-FR" w:eastAsia="en-GB"/>
        </w:rPr>
      </w:pPr>
    </w:p>
    <w:p w14:paraId="29C1468B" w14:textId="31AB67E1" w:rsidR="008B54BE" w:rsidRPr="00021B14" w:rsidRDefault="008B54BE" w:rsidP="008B54BE">
      <w:pPr>
        <w:shd w:val="clear" w:color="auto" w:fill="FFFFFF"/>
        <w:spacing w:after="0" w:line="240" w:lineRule="auto"/>
        <w:rPr>
          <w:rFonts w:ascii="Century Gothic" w:eastAsia="Times New Roman" w:hAnsi="Century Gothic" w:cs="Times New Roman"/>
          <w:sz w:val="28"/>
          <w:szCs w:val="28"/>
          <w:u w:val="single"/>
          <w:lang w:val="fr-FR" w:eastAsia="en-GB"/>
        </w:rPr>
      </w:pPr>
      <w:r w:rsidRPr="00021B14">
        <w:rPr>
          <w:rFonts w:ascii="Century Gothic" w:eastAsia="Times New Roman" w:hAnsi="Century Gothic" w:cs="Times New Roman"/>
          <w:sz w:val="28"/>
          <w:szCs w:val="28"/>
          <w:u w:val="single"/>
          <w:lang w:val="fr-FR" w:eastAsia="en-GB"/>
        </w:rPr>
        <w:t>Questions :</w:t>
      </w:r>
    </w:p>
    <w:p w14:paraId="17BCED98" w14:textId="1306FCD4" w:rsidR="008B54BE" w:rsidRPr="00021B14" w:rsidRDefault="008B54BE" w:rsidP="006B5D62">
      <w:pPr>
        <w:pStyle w:val="ListParagraph"/>
        <w:numPr>
          <w:ilvl w:val="0"/>
          <w:numId w:val="1"/>
        </w:numPr>
        <w:shd w:val="clear" w:color="auto" w:fill="FFFFFF"/>
        <w:spacing w:after="0" w:line="240" w:lineRule="auto"/>
        <w:rPr>
          <w:rFonts w:ascii="Century Gothic" w:eastAsia="Times New Roman" w:hAnsi="Century Gothic" w:cs="Times New Roman"/>
          <w:sz w:val="28"/>
          <w:szCs w:val="28"/>
          <w:lang w:val="fr-FR" w:eastAsia="en-GB"/>
        </w:rPr>
      </w:pPr>
      <w:r w:rsidRPr="00021B14">
        <w:rPr>
          <w:rFonts w:ascii="Century Gothic" w:eastAsia="Times New Roman" w:hAnsi="Century Gothic" w:cs="Times New Roman"/>
          <w:sz w:val="28"/>
          <w:szCs w:val="28"/>
          <w:lang w:val="fr-FR" w:eastAsia="en-GB"/>
        </w:rPr>
        <w:t xml:space="preserve">Que dit-on ici </w:t>
      </w:r>
      <w:r w:rsidR="006B5D62" w:rsidRPr="00021B14">
        <w:rPr>
          <w:rFonts w:ascii="Century Gothic" w:eastAsia="Times New Roman" w:hAnsi="Century Gothic" w:cs="Times New Roman"/>
          <w:sz w:val="28"/>
          <w:szCs w:val="28"/>
          <w:lang w:val="fr-FR" w:eastAsia="en-GB"/>
        </w:rPr>
        <w:t xml:space="preserve">sur </w:t>
      </w:r>
      <w:r w:rsidR="00B1245C">
        <w:rPr>
          <w:rFonts w:ascii="Century Gothic" w:eastAsia="Times New Roman" w:hAnsi="Century Gothic" w:cs="Times New Roman"/>
          <w:sz w:val="28"/>
          <w:szCs w:val="28"/>
          <w:lang w:val="fr-FR" w:eastAsia="en-GB"/>
        </w:rPr>
        <w:t>l</w:t>
      </w:r>
      <w:r w:rsidR="000938DC">
        <w:rPr>
          <w:rFonts w:ascii="Century Gothic" w:eastAsia="Times New Roman" w:hAnsi="Century Gothic" w:cs="Times New Roman"/>
          <w:sz w:val="28"/>
          <w:szCs w:val="28"/>
          <w:lang w:val="fr-FR" w:eastAsia="en-GB"/>
        </w:rPr>
        <w:t>e travail de l’organisation des Petits Frères des Pauvres</w:t>
      </w:r>
      <w:r w:rsidR="006B5D62" w:rsidRPr="00021B14">
        <w:rPr>
          <w:rFonts w:ascii="Century Gothic" w:eastAsia="Times New Roman" w:hAnsi="Century Gothic" w:cs="Times New Roman"/>
          <w:sz w:val="28"/>
          <w:szCs w:val="28"/>
          <w:lang w:val="fr-FR" w:eastAsia="en-GB"/>
        </w:rPr>
        <w:t> ?</w:t>
      </w:r>
    </w:p>
    <w:p w14:paraId="79D6099C" w14:textId="4F197052" w:rsidR="006B5D62" w:rsidRPr="00021B14" w:rsidRDefault="006B5D62" w:rsidP="006B5D62">
      <w:pPr>
        <w:pStyle w:val="ListParagraph"/>
        <w:numPr>
          <w:ilvl w:val="0"/>
          <w:numId w:val="1"/>
        </w:numPr>
        <w:shd w:val="clear" w:color="auto" w:fill="FFFFFF"/>
        <w:spacing w:after="0" w:line="240" w:lineRule="auto"/>
        <w:rPr>
          <w:rFonts w:ascii="Century Gothic" w:eastAsia="Times New Roman" w:hAnsi="Century Gothic" w:cs="Times New Roman"/>
          <w:sz w:val="28"/>
          <w:szCs w:val="28"/>
          <w:lang w:val="fr-FR" w:eastAsia="en-GB"/>
        </w:rPr>
      </w:pPr>
      <w:r w:rsidRPr="00021B14">
        <w:rPr>
          <w:rFonts w:ascii="Century Gothic" w:eastAsia="Times New Roman" w:hAnsi="Century Gothic" w:cs="Times New Roman"/>
          <w:sz w:val="28"/>
          <w:szCs w:val="28"/>
          <w:lang w:val="fr-FR" w:eastAsia="en-GB"/>
        </w:rPr>
        <w:t>Que pensez-vous des informations données ?</w:t>
      </w:r>
    </w:p>
    <w:p w14:paraId="293BE50E" w14:textId="5B21381F" w:rsidR="008B54BE" w:rsidRPr="00021B14" w:rsidRDefault="000938DC" w:rsidP="006B5D62">
      <w:pPr>
        <w:pStyle w:val="ListParagraph"/>
        <w:numPr>
          <w:ilvl w:val="0"/>
          <w:numId w:val="1"/>
        </w:numPr>
        <w:shd w:val="clear" w:color="auto" w:fill="FFFFFF"/>
        <w:spacing w:after="0" w:line="240" w:lineRule="auto"/>
        <w:rPr>
          <w:rFonts w:ascii="Century Gothic" w:eastAsia="Times New Roman" w:hAnsi="Century Gothic" w:cs="Times New Roman"/>
          <w:sz w:val="28"/>
          <w:szCs w:val="28"/>
          <w:lang w:val="fr-FR" w:eastAsia="en-GB"/>
        </w:rPr>
      </w:pPr>
      <w:r>
        <w:rPr>
          <w:rFonts w:ascii="Century Gothic" w:eastAsia="Times New Roman" w:hAnsi="Century Gothic" w:cs="Times New Roman"/>
          <w:sz w:val="28"/>
          <w:szCs w:val="28"/>
          <w:lang w:val="fr-FR" w:eastAsia="en-GB"/>
        </w:rPr>
        <w:t>Connaissez-vous d’autres initiatives,</w:t>
      </w:r>
      <w:r w:rsidR="006B5D62" w:rsidRPr="00021B14">
        <w:rPr>
          <w:rFonts w:ascii="Century Gothic" w:eastAsia="Times New Roman" w:hAnsi="Century Gothic" w:cs="Times New Roman"/>
          <w:sz w:val="28"/>
          <w:szCs w:val="28"/>
          <w:lang w:val="fr-FR" w:eastAsia="en-GB"/>
        </w:rPr>
        <w:t xml:space="preserve"> en France ou ailleurs dans le monde francophone</w:t>
      </w:r>
      <w:r>
        <w:rPr>
          <w:rFonts w:ascii="Century Gothic" w:eastAsia="Times New Roman" w:hAnsi="Century Gothic" w:cs="Times New Roman"/>
          <w:sz w:val="28"/>
          <w:szCs w:val="28"/>
          <w:lang w:val="fr-FR" w:eastAsia="en-GB"/>
        </w:rPr>
        <w:t>, pour passer un Noël solidaire</w:t>
      </w:r>
      <w:r w:rsidR="008E1042">
        <w:rPr>
          <w:rFonts w:ascii="Century Gothic" w:eastAsia="Times New Roman" w:hAnsi="Century Gothic" w:cs="Times New Roman"/>
          <w:sz w:val="28"/>
          <w:szCs w:val="28"/>
          <w:lang w:val="fr-FR" w:eastAsia="en-GB"/>
        </w:rPr>
        <w:t>?</w:t>
      </w:r>
    </w:p>
    <w:p w14:paraId="4DF00F66" w14:textId="2472D514" w:rsidR="00ED3DE5" w:rsidRDefault="00ED3DE5">
      <w:pPr>
        <w:rPr>
          <w:sz w:val="20"/>
          <w:szCs w:val="20"/>
          <w:lang w:val="fr-FR"/>
        </w:rPr>
      </w:pPr>
    </w:p>
    <w:p w14:paraId="6465359B" w14:textId="19C6773E" w:rsidR="000938DC" w:rsidRDefault="000938DC">
      <w:pPr>
        <w:rPr>
          <w:sz w:val="20"/>
          <w:szCs w:val="20"/>
          <w:lang w:val="fr-FR"/>
        </w:rPr>
      </w:pPr>
    </w:p>
    <w:p w14:paraId="6DD949A1" w14:textId="43EAA9F6" w:rsidR="000938DC" w:rsidRDefault="000938DC">
      <w:pPr>
        <w:rPr>
          <w:sz w:val="20"/>
          <w:szCs w:val="20"/>
          <w:lang w:val="fr-FR"/>
        </w:rPr>
      </w:pPr>
    </w:p>
    <w:p w14:paraId="1C87219B" w14:textId="4A86BD74" w:rsidR="000938DC" w:rsidRPr="00021B14" w:rsidRDefault="000938DC">
      <w:pPr>
        <w:rPr>
          <w:sz w:val="20"/>
          <w:szCs w:val="20"/>
          <w:lang w:val="fr-FR"/>
        </w:rPr>
      </w:pPr>
      <w:r>
        <w:rPr>
          <w:sz w:val="20"/>
          <w:szCs w:val="20"/>
          <w:lang w:val="fr-FR"/>
        </w:rPr>
        <w:t xml:space="preserve">*Données et descriptions trouvées sur le site des Petits Frères des Pauvres  </w:t>
      </w:r>
      <w:hyperlink r:id="rId8" w:history="1">
        <w:r w:rsidRPr="000938DC">
          <w:rPr>
            <w:rStyle w:val="Hyperlink"/>
            <w:lang w:val="fr-FR"/>
          </w:rPr>
          <w:t>https://www</w:t>
        </w:r>
        <w:bookmarkStart w:id="0" w:name="_GoBack"/>
        <w:bookmarkEnd w:id="0"/>
        <w:r w:rsidRPr="000938DC">
          <w:rPr>
            <w:rStyle w:val="Hyperlink"/>
            <w:lang w:val="fr-FR"/>
          </w:rPr>
          <w:t>.petitsfreresdespauvres.fr/</w:t>
        </w:r>
      </w:hyperlink>
    </w:p>
    <w:sectPr w:rsidR="000938DC" w:rsidRPr="00021B14" w:rsidSect="008B54BE">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D96939" w14:textId="77777777" w:rsidR="00896D17" w:rsidRDefault="00896D17" w:rsidP="006B5D62">
      <w:pPr>
        <w:spacing w:after="0" w:line="240" w:lineRule="auto"/>
      </w:pPr>
      <w:r>
        <w:separator/>
      </w:r>
    </w:p>
  </w:endnote>
  <w:endnote w:type="continuationSeparator" w:id="0">
    <w:p w14:paraId="3DDD8730" w14:textId="77777777" w:rsidR="00896D17" w:rsidRDefault="00896D17" w:rsidP="006B5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4472C4" w:themeFill="accent1"/>
      <w:tblCellMar>
        <w:left w:w="115" w:type="dxa"/>
        <w:right w:w="115" w:type="dxa"/>
      </w:tblCellMar>
      <w:tblLook w:val="04A0" w:firstRow="1" w:lastRow="0" w:firstColumn="1" w:lastColumn="0" w:noHBand="0" w:noVBand="1"/>
    </w:tblPr>
    <w:tblGrid>
      <w:gridCol w:w="5233"/>
      <w:gridCol w:w="5233"/>
    </w:tblGrid>
    <w:tr w:rsidR="00021B14" w14:paraId="10853440" w14:textId="77777777" w:rsidTr="00855B59">
      <w:tc>
        <w:tcPr>
          <w:tcW w:w="2500" w:type="pct"/>
          <w:shd w:val="clear" w:color="auto" w:fill="FB192D"/>
          <w:vAlign w:val="bottom"/>
        </w:tcPr>
        <w:p w14:paraId="7F0D7A15" w14:textId="77777777" w:rsidR="00021B14" w:rsidRPr="001B770D" w:rsidRDefault="00021B14" w:rsidP="00021B14">
          <w:pPr>
            <w:rPr>
              <w:rFonts w:ascii="Century Gothic" w:hAnsi="Century Gothic"/>
              <w:sz w:val="24"/>
            </w:rPr>
          </w:pPr>
          <w:r w:rsidRPr="001B770D">
            <w:rPr>
              <w:rFonts w:ascii="Century Gothic" w:hAnsi="Century Gothic"/>
              <w:color w:val="FFFFFF" w:themeColor="background1"/>
              <w:sz w:val="18"/>
            </w:rPr>
            <w:t>© We Teach French</w:t>
          </w:r>
        </w:p>
      </w:tc>
      <w:tc>
        <w:tcPr>
          <w:tcW w:w="2500" w:type="pct"/>
          <w:shd w:val="clear" w:color="auto" w:fill="FB192D"/>
          <w:vAlign w:val="center"/>
        </w:tcPr>
        <w:sdt>
          <w:sdtPr>
            <w:rPr>
              <w:rFonts w:ascii="Century Gothic" w:hAnsi="Century Gothic"/>
              <w:caps/>
              <w:color w:val="FFFFFF" w:themeColor="background1"/>
              <w:sz w:val="18"/>
              <w:szCs w:val="18"/>
            </w:rPr>
            <w:alias w:val="Author"/>
            <w:tag w:val=""/>
            <w:id w:val="-1822267932"/>
            <w:placeholder>
              <w:docPart w:val="E74544796022446EAC7B1DC2865A0589"/>
            </w:placeholder>
            <w:dataBinding w:prefixMappings="xmlns:ns0='http://purl.org/dc/elements/1.1/' xmlns:ns1='http://schemas.openxmlformats.org/package/2006/metadata/core-properties' " w:xpath="/ns1:coreProperties[1]/ns0:creator[1]" w:storeItemID="{6C3C8BC8-F283-45AE-878A-BAB7291924A1}"/>
            <w:text/>
          </w:sdtPr>
          <w:sdtEndPr/>
          <w:sdtContent>
            <w:p w14:paraId="43117A14" w14:textId="0F0BB916" w:rsidR="00021B14" w:rsidRDefault="0024521E" w:rsidP="0024521E">
              <w:pPr>
                <w:pStyle w:val="Footer"/>
                <w:spacing w:before="80" w:after="80"/>
                <w:jc w:val="right"/>
                <w:rPr>
                  <w:caps/>
                  <w:color w:val="FFFFFF" w:themeColor="background1"/>
                  <w:sz w:val="18"/>
                  <w:szCs w:val="18"/>
                </w:rPr>
              </w:pPr>
              <w:r>
                <w:rPr>
                  <w:rFonts w:ascii="Century Gothic" w:hAnsi="Century Gothic"/>
                  <w:caps/>
                  <w:color w:val="FFFFFF" w:themeColor="background1"/>
                  <w:sz w:val="18"/>
                  <w:szCs w:val="18"/>
                </w:rPr>
                <w:t>www.weteachfrench.co.uk</w:t>
              </w:r>
            </w:p>
          </w:sdtContent>
        </w:sdt>
      </w:tc>
    </w:tr>
  </w:tbl>
  <w:p w14:paraId="4D32938C" w14:textId="77777777" w:rsidR="006B5D62" w:rsidRDefault="006B5D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6B12B" w14:textId="77777777" w:rsidR="00896D17" w:rsidRDefault="00896D17" w:rsidP="006B5D62">
      <w:pPr>
        <w:spacing w:after="0" w:line="240" w:lineRule="auto"/>
      </w:pPr>
      <w:r>
        <w:separator/>
      </w:r>
    </w:p>
  </w:footnote>
  <w:footnote w:type="continuationSeparator" w:id="0">
    <w:p w14:paraId="3DDB0D9A" w14:textId="77777777" w:rsidR="00896D17" w:rsidRDefault="00896D17" w:rsidP="006B5D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2BAD6" w14:textId="157E7D12" w:rsidR="006B5D62" w:rsidRDefault="006B5D62">
    <w:pPr>
      <w:pStyle w:val="Header"/>
    </w:pPr>
    <w:r>
      <w:rPr>
        <w:noProof/>
      </w:rPr>
      <mc:AlternateContent>
        <mc:Choice Requires="wps">
          <w:drawing>
            <wp:anchor distT="0" distB="0" distL="118745" distR="118745" simplePos="0" relativeHeight="251659264" behindDoc="1" locked="0" layoutInCell="1" allowOverlap="0" wp14:anchorId="3090CEB7" wp14:editId="639F8E59">
              <wp:simplePos x="0" y="0"/>
              <wp:positionH relativeFrom="margin">
                <wp:posOffset>-409433</wp:posOffset>
              </wp:positionH>
              <wp:positionV relativeFrom="page">
                <wp:posOffset>135103</wp:posOffset>
              </wp:positionV>
              <wp:extent cx="7467600" cy="38100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7467600" cy="381000"/>
                      </a:xfrm>
                      <a:prstGeom prst="rect">
                        <a:avLst/>
                      </a:prstGeom>
                      <a:solidFill>
                        <a:srgbClr val="43549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36"/>
                              <w:szCs w:val="36"/>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F7223E7" w14:textId="130AC703" w:rsidR="006B5D62" w:rsidRDefault="006B5D62" w:rsidP="006B5D62">
                              <w:pPr>
                                <w:pStyle w:val="Header"/>
                                <w:jc w:val="center"/>
                                <w:rPr>
                                  <w:caps/>
                                  <w:color w:val="FFFFFF" w:themeColor="background1"/>
                                </w:rPr>
                              </w:pPr>
                              <w:r w:rsidRPr="006B5D62">
                                <w:rPr>
                                  <w:caps/>
                                  <w:color w:val="FFFFFF" w:themeColor="background1"/>
                                  <w:sz w:val="36"/>
                                  <w:szCs w:val="36"/>
                                </w:rPr>
                                <w:t>Paper 3 Speaking – Year 1 and Year 2</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090CEB7" id="Rectangle 197" o:spid="_x0000_s1026" style="position:absolute;margin-left:-32.25pt;margin-top:10.65pt;width:588pt;height:30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" o:allowoverlap="f" fillcolor="#435494" stroked="f" strokeweight="1pt">
              <v:textbox>
                <w:txbxContent>
                  <w:sdt>
                    <w:sdtPr>
                      <w:rPr>
                        <w:caps/>
                        <w:color w:val="FFFFFF" w:themeColor="background1"/>
                        <w:sz w:val="36"/>
                        <w:szCs w:val="36"/>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F7223E7" w14:textId="130AC703" w:rsidR="006B5D62" w:rsidRDefault="006B5D62" w:rsidP="006B5D62">
                        <w:pPr>
                          <w:pStyle w:val="Header"/>
                          <w:jc w:val="center"/>
                          <w:rPr>
                            <w:caps/>
                            <w:color w:val="FFFFFF" w:themeColor="background1"/>
                          </w:rPr>
                        </w:pPr>
                        <w:r w:rsidRPr="006B5D62">
                          <w:rPr>
                            <w:caps/>
                            <w:color w:val="FFFFFF" w:themeColor="background1"/>
                            <w:sz w:val="36"/>
                            <w:szCs w:val="36"/>
                          </w:rPr>
                          <w:t>Paper 3 Speaking – Year 1 and Year 2</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376C26"/>
    <w:multiLevelType w:val="hybridMultilevel"/>
    <w:tmpl w:val="789EE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4BE"/>
    <w:rsid w:val="000061EF"/>
    <w:rsid w:val="00021B14"/>
    <w:rsid w:val="000938DC"/>
    <w:rsid w:val="001143E2"/>
    <w:rsid w:val="00124786"/>
    <w:rsid w:val="0024521E"/>
    <w:rsid w:val="00380EC4"/>
    <w:rsid w:val="00387D4A"/>
    <w:rsid w:val="003A54E3"/>
    <w:rsid w:val="00424DCB"/>
    <w:rsid w:val="00462DFF"/>
    <w:rsid w:val="00595F04"/>
    <w:rsid w:val="00697300"/>
    <w:rsid w:val="006B5D62"/>
    <w:rsid w:val="00724C34"/>
    <w:rsid w:val="007D3B91"/>
    <w:rsid w:val="00863D47"/>
    <w:rsid w:val="00866182"/>
    <w:rsid w:val="00891333"/>
    <w:rsid w:val="00896D17"/>
    <w:rsid w:val="008B54BE"/>
    <w:rsid w:val="008E1042"/>
    <w:rsid w:val="008E3720"/>
    <w:rsid w:val="00925D73"/>
    <w:rsid w:val="009D2691"/>
    <w:rsid w:val="00A7015F"/>
    <w:rsid w:val="00A733AB"/>
    <w:rsid w:val="00B116AB"/>
    <w:rsid w:val="00B1245C"/>
    <w:rsid w:val="00DA7B65"/>
    <w:rsid w:val="00DD7132"/>
    <w:rsid w:val="00E45CDA"/>
    <w:rsid w:val="00ED3DE5"/>
    <w:rsid w:val="00F6076A"/>
    <w:rsid w:val="00FE5D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E52E23"/>
  <w15:chartTrackingRefBased/>
  <w15:docId w15:val="{8E142AA0-F25F-47A4-B2E0-F0D22A079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B54B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B54BE"/>
    <w:rPr>
      <w:rFonts w:ascii="Times New Roman" w:eastAsia="Times New Roman" w:hAnsi="Times New Roman" w:cs="Times New Roman"/>
      <w:b/>
      <w:bCs/>
      <w:sz w:val="36"/>
      <w:szCs w:val="36"/>
      <w:lang w:eastAsia="en-GB"/>
    </w:rPr>
  </w:style>
  <w:style w:type="paragraph" w:customStyle="1" w:styleId="articleparagraph">
    <w:name w:val="article__paragraph"/>
    <w:basedOn w:val="Normal"/>
    <w:rsid w:val="008B54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B54BE"/>
    <w:rPr>
      <w:i/>
      <w:iCs/>
    </w:rPr>
  </w:style>
  <w:style w:type="character" w:customStyle="1" w:styleId="catchertitle">
    <w:name w:val="catcher__title"/>
    <w:basedOn w:val="DefaultParagraphFont"/>
    <w:rsid w:val="008B54BE"/>
  </w:style>
  <w:style w:type="character" w:customStyle="1" w:styleId="sr-only">
    <w:name w:val="sr-only"/>
    <w:basedOn w:val="DefaultParagraphFont"/>
    <w:rsid w:val="008B54BE"/>
  </w:style>
  <w:style w:type="character" w:customStyle="1" w:styleId="catcherdesc">
    <w:name w:val="catcher__desc"/>
    <w:basedOn w:val="DefaultParagraphFont"/>
    <w:rsid w:val="008B54BE"/>
  </w:style>
  <w:style w:type="character" w:styleId="Hyperlink">
    <w:name w:val="Hyperlink"/>
    <w:basedOn w:val="DefaultParagraphFont"/>
    <w:uiPriority w:val="99"/>
    <w:semiHidden/>
    <w:unhideWhenUsed/>
    <w:rsid w:val="008B54BE"/>
    <w:rPr>
      <w:color w:val="0000FF"/>
      <w:u w:val="single"/>
    </w:rPr>
  </w:style>
  <w:style w:type="table" w:styleId="TableGrid">
    <w:name w:val="Table Grid"/>
    <w:basedOn w:val="TableNormal"/>
    <w:uiPriority w:val="39"/>
    <w:rsid w:val="008B5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5D62"/>
    <w:pPr>
      <w:ind w:left="720"/>
      <w:contextualSpacing/>
    </w:pPr>
  </w:style>
  <w:style w:type="paragraph" w:styleId="Header">
    <w:name w:val="header"/>
    <w:basedOn w:val="Normal"/>
    <w:link w:val="HeaderChar"/>
    <w:uiPriority w:val="99"/>
    <w:unhideWhenUsed/>
    <w:rsid w:val="006B5D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5D62"/>
  </w:style>
  <w:style w:type="paragraph" w:styleId="Footer">
    <w:name w:val="footer"/>
    <w:basedOn w:val="Normal"/>
    <w:link w:val="FooterChar"/>
    <w:uiPriority w:val="99"/>
    <w:unhideWhenUsed/>
    <w:rsid w:val="006B5D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5D62"/>
  </w:style>
  <w:style w:type="paragraph" w:styleId="NormalWeb">
    <w:name w:val="Normal (Web)"/>
    <w:basedOn w:val="Normal"/>
    <w:uiPriority w:val="99"/>
    <w:semiHidden/>
    <w:unhideWhenUsed/>
    <w:rsid w:val="000938D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981614">
      <w:bodyDiv w:val="1"/>
      <w:marLeft w:val="0"/>
      <w:marRight w:val="0"/>
      <w:marTop w:val="0"/>
      <w:marBottom w:val="0"/>
      <w:divBdr>
        <w:top w:val="none" w:sz="0" w:space="0" w:color="auto"/>
        <w:left w:val="none" w:sz="0" w:space="0" w:color="auto"/>
        <w:bottom w:val="none" w:sz="0" w:space="0" w:color="auto"/>
        <w:right w:val="none" w:sz="0" w:space="0" w:color="auto"/>
      </w:divBdr>
    </w:div>
    <w:div w:id="192560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etitsfreresdespauvres.f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74544796022446EAC7B1DC2865A0589"/>
        <w:category>
          <w:name w:val="General"/>
          <w:gallery w:val="placeholder"/>
        </w:category>
        <w:types>
          <w:type w:val="bbPlcHdr"/>
        </w:types>
        <w:behaviors>
          <w:behavior w:val="content"/>
        </w:behaviors>
        <w:guid w:val="{C822835F-DA0C-48E5-B955-2E3AF6DC4709}"/>
      </w:docPartPr>
      <w:docPartBody>
        <w:p w:rsidR="00B766AC" w:rsidRDefault="00C47321" w:rsidP="00C47321">
          <w:pPr>
            <w:pStyle w:val="E74544796022446EAC7B1DC2865A0589"/>
          </w:pPr>
          <w:r>
            <w:rPr>
              <w:caps/>
              <w:color w:val="FFFFFF" w:themeColor="background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321"/>
    <w:rsid w:val="001F3464"/>
    <w:rsid w:val="008E63C2"/>
    <w:rsid w:val="00B766AC"/>
    <w:rsid w:val="00C473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4544796022446EAC7B1DC2865A0589">
    <w:name w:val="E74544796022446EAC7B1DC2865A0589"/>
    <w:rsid w:val="00C473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141</Words>
  <Characters>806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Paper 3 Speaking – Year 1 and Year 2</vt:lpstr>
    </vt:vector>
  </TitlesOfParts>
  <Company/>
  <LinksUpToDate>false</LinksUpToDate>
  <CharactersWithSpaces>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3 Speaking – Year 1 and Year 2</dc:title>
  <dc:subject/>
  <dc:creator>www.weteachfrench.co.uk</dc:creator>
  <cp:keywords/>
  <dc:description/>
  <cp:lastModifiedBy>Isabelle Rodriguez</cp:lastModifiedBy>
  <cp:revision>2</cp:revision>
  <dcterms:created xsi:type="dcterms:W3CDTF">2019-12-08T19:05:00Z</dcterms:created>
  <dcterms:modified xsi:type="dcterms:W3CDTF">2019-12-08T19:05:00Z</dcterms:modified>
</cp:coreProperties>
</file>